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09" w:rsidRPr="002A2BD2" w:rsidRDefault="00D27DD4">
      <w:pPr>
        <w:rPr>
          <w:b/>
          <w:sz w:val="56"/>
          <w:szCs w:val="56"/>
          <w:u w:val="single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-1088390</wp:posOffset>
            </wp:positionH>
            <wp:positionV relativeFrom="paragraph">
              <wp:posOffset>-907415</wp:posOffset>
            </wp:positionV>
            <wp:extent cx="1880235" cy="5260975"/>
            <wp:effectExtent l="0" t="0" r="5715" b="0"/>
            <wp:wrapTight wrapText="bothSides">
              <wp:wrapPolygon edited="0">
                <wp:start x="0" y="0"/>
                <wp:lineTo x="0" y="21509"/>
                <wp:lineTo x="21447" y="21509"/>
                <wp:lineTo x="21447" y="0"/>
                <wp:lineTo x="0" y="0"/>
              </wp:wrapPolygon>
            </wp:wrapTight>
            <wp:docPr id="1" name="Εικόνα 1" descr="http://upload.wikimedia.org/wikipedia/commons/thumb/4/48/Saint_George_-_Carlo_Crivelli.jpg/200px-Saint_George_-_Carlo_Criv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4/48/Saint_George_-_Carlo_Crivelli.jpg/200px-Saint_George_-_Carlo_Crive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BD2"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3617595</wp:posOffset>
            </wp:positionH>
            <wp:positionV relativeFrom="paragraph">
              <wp:posOffset>-914400</wp:posOffset>
            </wp:positionV>
            <wp:extent cx="2800350" cy="5031105"/>
            <wp:effectExtent l="0" t="0" r="0" b="0"/>
            <wp:wrapTight wrapText="bothSides">
              <wp:wrapPolygon edited="0">
                <wp:start x="0" y="0"/>
                <wp:lineTo x="0" y="21510"/>
                <wp:lineTo x="21453" y="21510"/>
                <wp:lineTo x="21453" y="0"/>
                <wp:lineTo x="0" y="0"/>
              </wp:wrapPolygon>
            </wp:wrapTight>
            <wp:docPr id="2" name="irc_mi" descr="http://img.aquinasandmore.com/items/George-Patron-Saint-of-England-Prayer-Card17270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aquinasandmore.com/items/George-Patron-Saint-of-England-Prayer-Card17270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6BA">
        <w:rPr>
          <w:lang w:val="en-US"/>
        </w:rPr>
        <w:t xml:space="preserve">         </w:t>
      </w:r>
      <w:r w:rsidR="002A2BD2" w:rsidRPr="002A2BD2">
        <w:rPr>
          <w:b/>
          <w:sz w:val="56"/>
          <w:szCs w:val="56"/>
          <w:u w:val="single"/>
          <w:lang w:val="en-US"/>
        </w:rPr>
        <w:t>Saint George</w:t>
      </w:r>
      <w:r w:rsidR="00A216BA" w:rsidRPr="002A2BD2">
        <w:rPr>
          <w:b/>
          <w:sz w:val="56"/>
          <w:szCs w:val="56"/>
          <w:u w:val="single"/>
          <w:lang w:val="en-US"/>
        </w:rPr>
        <w:t xml:space="preserve">  </w:t>
      </w:r>
    </w:p>
    <w:p w:rsidR="00A216BA" w:rsidRDefault="002A2BD2">
      <w:pPr>
        <w:rPr>
          <w:b/>
          <w:sz w:val="44"/>
          <w:szCs w:val="44"/>
          <w:u w:val="single"/>
          <w:lang w:val="en-US"/>
        </w:rPr>
      </w:pPr>
      <w:r>
        <w:rPr>
          <w:lang w:val="en-US"/>
        </w:rPr>
        <w:t xml:space="preserve">              </w:t>
      </w:r>
      <w:r w:rsidRPr="00D27DD4">
        <w:rPr>
          <w:b/>
          <w:sz w:val="44"/>
          <w:szCs w:val="44"/>
          <w:u w:val="single"/>
          <w:lang w:val="en-US"/>
        </w:rPr>
        <w:t>(c. 275/281 – 23 April 303)</w:t>
      </w:r>
    </w:p>
    <w:p w:rsidR="00762BA4" w:rsidRPr="00D27DD4" w:rsidRDefault="00762BA4">
      <w:pPr>
        <w:rPr>
          <w:b/>
          <w:sz w:val="44"/>
          <w:szCs w:val="44"/>
          <w:u w:val="single"/>
          <w:lang w:val="en-US"/>
        </w:rPr>
      </w:pPr>
      <w:r>
        <w:rPr>
          <w:b/>
          <w:sz w:val="44"/>
          <w:szCs w:val="44"/>
          <w:u w:val="single"/>
          <w:lang w:val="en-US"/>
        </w:rPr>
        <w:t>England's Patron Saint</w:t>
      </w: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 w:rsidP="002A2BD2">
      <w:pPr>
        <w:rPr>
          <w:lang w:val="en-US"/>
        </w:rPr>
      </w:pPr>
    </w:p>
    <w:p w:rsidR="002A2BD2" w:rsidRPr="00D27DD4" w:rsidRDefault="002A2BD2" w:rsidP="002A2BD2">
      <w:pPr>
        <w:rPr>
          <w:sz w:val="32"/>
          <w:szCs w:val="32"/>
          <w:lang w:val="en-US"/>
        </w:rPr>
      </w:pPr>
      <w:r w:rsidRPr="00D27DD4">
        <w:rPr>
          <w:sz w:val="32"/>
          <w:szCs w:val="32"/>
          <w:lang w:val="en-US"/>
        </w:rPr>
        <w:t>Saint George (</w:t>
      </w:r>
      <w:r w:rsidR="00762BA4">
        <w:rPr>
          <w:sz w:val="32"/>
          <w:szCs w:val="32"/>
          <w:lang w:val="en-US"/>
        </w:rPr>
        <w:t>c. 275/281 – 23 April 303) was a</w:t>
      </w:r>
      <w:r w:rsidRPr="00D27DD4">
        <w:rPr>
          <w:sz w:val="32"/>
          <w:szCs w:val="32"/>
          <w:lang w:val="en-US"/>
        </w:rPr>
        <w:t xml:space="preserve"> Greek </w:t>
      </w:r>
      <w:r w:rsidR="00762BA4">
        <w:rPr>
          <w:sz w:val="32"/>
          <w:szCs w:val="32"/>
          <w:lang w:val="en-US"/>
        </w:rPr>
        <w:t xml:space="preserve">soldier </w:t>
      </w:r>
      <w:r w:rsidRPr="00D27DD4">
        <w:rPr>
          <w:sz w:val="32"/>
          <w:szCs w:val="32"/>
          <w:lang w:val="en-US"/>
        </w:rPr>
        <w:t>who becam</w:t>
      </w:r>
      <w:r w:rsidR="000C3379">
        <w:rPr>
          <w:sz w:val="32"/>
          <w:szCs w:val="32"/>
          <w:lang w:val="en-US"/>
        </w:rPr>
        <w:t xml:space="preserve">e an officer in the Roman army </w:t>
      </w:r>
      <w:r w:rsidRPr="00D27DD4">
        <w:rPr>
          <w:sz w:val="32"/>
          <w:szCs w:val="32"/>
          <w:lang w:val="en-US"/>
        </w:rPr>
        <w:t>in the Guard of Diocletian. He is venerated as a Christian martyr.  Saint George is one of the most venerated saints in the Catholic (Western and Eastern Rites), Anglican, Eastern Orthodox, and the Oriental Orthodox churches.</w:t>
      </w:r>
    </w:p>
    <w:p w:rsidR="002A2BD2" w:rsidRPr="00762BA4" w:rsidRDefault="00D27DD4">
      <w:pPr>
        <w:rPr>
          <w:rFonts w:ascii="Algerian" w:hAnsi="Algerian"/>
          <w:sz w:val="32"/>
          <w:szCs w:val="32"/>
          <w:lang w:val="en-US"/>
        </w:rPr>
      </w:pPr>
      <w:r w:rsidRPr="00762BA4">
        <w:rPr>
          <w:rFonts w:ascii="Algerian" w:hAnsi="Algerian"/>
          <w:sz w:val="32"/>
          <w:szCs w:val="32"/>
          <w:lang w:val="en-US"/>
        </w:rPr>
        <w:t>BY Theni</w:t>
      </w:r>
      <w:bookmarkStart w:id="0" w:name="_GoBack"/>
      <w:bookmarkEnd w:id="0"/>
    </w:p>
    <w:p w:rsidR="00D27DD4" w:rsidRPr="00D27DD4" w:rsidRDefault="00D27DD4">
      <w:pPr>
        <w:rPr>
          <w:sz w:val="32"/>
          <w:szCs w:val="32"/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Default="002A2BD2">
      <w:pPr>
        <w:rPr>
          <w:lang w:val="en-US"/>
        </w:rPr>
      </w:pPr>
    </w:p>
    <w:p w:rsidR="002A2BD2" w:rsidRPr="002A2BD2" w:rsidRDefault="002A2BD2">
      <w:pPr>
        <w:rPr>
          <w:lang w:val="en-US"/>
        </w:rPr>
      </w:pPr>
    </w:p>
    <w:sectPr w:rsidR="002A2BD2" w:rsidRPr="002A2BD2" w:rsidSect="005273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216BA"/>
    <w:rsid w:val="000C3379"/>
    <w:rsid w:val="00263E09"/>
    <w:rsid w:val="002A2BD2"/>
    <w:rsid w:val="00527367"/>
    <w:rsid w:val="00762BA4"/>
    <w:rsid w:val="00A216BA"/>
    <w:rsid w:val="00D2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2013-03-20T21:05:00Z</dcterms:created>
  <dcterms:modified xsi:type="dcterms:W3CDTF">2013-03-20T21:06:00Z</dcterms:modified>
</cp:coreProperties>
</file>