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2E" w:rsidRPr="005433A0" w:rsidRDefault="00665821" w:rsidP="00665821">
      <w:pPr>
        <w:jc w:val="center"/>
        <w:rPr>
          <w:b/>
          <w:color w:val="4BACC6" w:themeColor="accent5"/>
          <w:sz w:val="36"/>
          <w:szCs w:val="36"/>
          <w:lang w:val="en-US"/>
        </w:rPr>
      </w:pPr>
      <w:r w:rsidRPr="005433A0">
        <w:rPr>
          <w:b/>
          <w:color w:val="4BACC6" w:themeColor="accent5"/>
          <w:sz w:val="36"/>
          <w:szCs w:val="36"/>
          <w:lang w:val="en-US"/>
        </w:rPr>
        <w:t>ETWINING</w:t>
      </w:r>
    </w:p>
    <w:p w:rsidR="00665821" w:rsidRDefault="00665821" w:rsidP="00665821">
      <w:pPr>
        <w:jc w:val="center"/>
        <w:rPr>
          <w:b/>
          <w:color w:val="E36C0A" w:themeColor="accent6" w:themeShade="BF"/>
          <w:sz w:val="36"/>
          <w:szCs w:val="36"/>
          <w:lang w:val="en-US"/>
        </w:rPr>
      </w:pPr>
      <w:r w:rsidRPr="005433A0">
        <w:rPr>
          <w:b/>
          <w:color w:val="E36C0A" w:themeColor="accent6" w:themeShade="BF"/>
          <w:sz w:val="36"/>
          <w:szCs w:val="36"/>
          <w:lang w:val="en-US"/>
        </w:rPr>
        <w:t>Project</w:t>
      </w:r>
      <w:r w:rsidR="00626A84">
        <w:rPr>
          <w:b/>
          <w:color w:val="E36C0A" w:themeColor="accent6" w:themeShade="BF"/>
          <w:sz w:val="36"/>
          <w:szCs w:val="36"/>
          <w:lang w:val="en-US"/>
        </w:rPr>
        <w:t xml:space="preserve"> evaluation </w:t>
      </w:r>
    </w:p>
    <w:p w:rsidR="00665821" w:rsidRDefault="00665821" w:rsidP="0066582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e</w:t>
      </w:r>
      <w:r w:rsidR="00631F0A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twining project </w:t>
      </w:r>
      <w:r w:rsidR="00E8550A">
        <w:rPr>
          <w:sz w:val="40"/>
          <w:szCs w:val="40"/>
          <w:lang w:val="en-US"/>
        </w:rPr>
        <w:t xml:space="preserve">was </w:t>
      </w:r>
      <w:r>
        <w:rPr>
          <w:sz w:val="40"/>
          <w:szCs w:val="40"/>
          <w:lang w:val="en-US"/>
        </w:rPr>
        <w:t>really interesting.</w:t>
      </w:r>
      <w:r w:rsidR="00E8550A">
        <w:rPr>
          <w:sz w:val="40"/>
          <w:szCs w:val="40"/>
          <w:lang w:val="en-US"/>
        </w:rPr>
        <w:t xml:space="preserve"> We liked it because we communicated with </w:t>
      </w:r>
      <w:r w:rsidR="00631F0A">
        <w:rPr>
          <w:sz w:val="40"/>
          <w:szCs w:val="40"/>
          <w:lang w:val="en-US"/>
        </w:rPr>
        <w:t>Poland</w:t>
      </w:r>
      <w:r w:rsidR="00E8550A">
        <w:rPr>
          <w:sz w:val="40"/>
          <w:szCs w:val="40"/>
          <w:lang w:val="en-US"/>
        </w:rPr>
        <w:t xml:space="preserve"> and we are very happy with the job we have done. The quality was very high. We learned lots of interesting </w:t>
      </w:r>
      <w:r w:rsidR="00631F0A">
        <w:rPr>
          <w:sz w:val="40"/>
          <w:szCs w:val="40"/>
          <w:lang w:val="en-US"/>
        </w:rPr>
        <w:t>things about our partner's city. We</w:t>
      </w:r>
      <w:r w:rsidR="00E8550A">
        <w:rPr>
          <w:sz w:val="40"/>
          <w:szCs w:val="40"/>
          <w:lang w:val="en-US"/>
        </w:rPr>
        <w:t xml:space="preserve"> also </w:t>
      </w:r>
      <w:proofErr w:type="spellStart"/>
      <w:r w:rsidR="00C97BE2">
        <w:rPr>
          <w:sz w:val="40"/>
          <w:szCs w:val="40"/>
          <w:lang w:val="en-US"/>
        </w:rPr>
        <w:t>practi</w:t>
      </w:r>
      <w:r w:rsidR="008E2727">
        <w:rPr>
          <w:sz w:val="40"/>
          <w:szCs w:val="40"/>
          <w:lang w:val="en-US"/>
        </w:rPr>
        <w:t>s</w:t>
      </w:r>
      <w:r w:rsidR="00C97BE2">
        <w:rPr>
          <w:sz w:val="40"/>
          <w:szCs w:val="40"/>
          <w:lang w:val="en-US"/>
        </w:rPr>
        <w:t>ed</w:t>
      </w:r>
      <w:bookmarkStart w:id="0" w:name="_GoBack"/>
      <w:bookmarkEnd w:id="0"/>
      <w:proofErr w:type="spellEnd"/>
      <w:r w:rsidR="00E8550A">
        <w:rPr>
          <w:sz w:val="40"/>
          <w:szCs w:val="40"/>
          <w:lang w:val="en-US"/>
        </w:rPr>
        <w:t xml:space="preserve"> our </w:t>
      </w:r>
      <w:r w:rsidR="008E2727">
        <w:rPr>
          <w:sz w:val="40"/>
          <w:szCs w:val="40"/>
          <w:lang w:val="en-US"/>
        </w:rPr>
        <w:t xml:space="preserve">language skills and created nice </w:t>
      </w:r>
      <w:r w:rsidR="00631F0A">
        <w:rPr>
          <w:sz w:val="40"/>
          <w:szCs w:val="40"/>
          <w:lang w:val="en-US"/>
        </w:rPr>
        <w:t>activities</w:t>
      </w:r>
      <w:r w:rsidR="00D809C3">
        <w:rPr>
          <w:sz w:val="40"/>
          <w:szCs w:val="40"/>
          <w:lang w:val="en-US"/>
        </w:rPr>
        <w:t>.</w:t>
      </w:r>
    </w:p>
    <w:p w:rsidR="00D800E0" w:rsidRPr="00D800E0" w:rsidRDefault="00D800E0" w:rsidP="00D800E0">
      <w:pPr>
        <w:jc w:val="center"/>
        <w:rPr>
          <w:b/>
          <w:i/>
          <w:color w:val="FF0000"/>
          <w:sz w:val="40"/>
          <w:szCs w:val="40"/>
          <w:u w:val="single"/>
          <w:lang w:val="en-US"/>
        </w:rPr>
      </w:pPr>
      <w:proofErr w:type="spellStart"/>
      <w:r w:rsidRPr="00D800E0">
        <w:rPr>
          <w:b/>
          <w:i/>
          <w:color w:val="FF0000"/>
          <w:sz w:val="40"/>
          <w:szCs w:val="40"/>
          <w:u w:val="single"/>
          <w:lang w:val="en-US"/>
        </w:rPr>
        <w:t>Etwinning</w:t>
      </w:r>
      <w:proofErr w:type="spellEnd"/>
    </w:p>
    <w:p w:rsidR="00D800E0" w:rsidRPr="00D800E0" w:rsidRDefault="00D800E0" w:rsidP="00D800E0">
      <w:pPr>
        <w:rPr>
          <w:b/>
          <w:i/>
          <w:color w:val="FF0000"/>
          <w:sz w:val="40"/>
          <w:szCs w:val="40"/>
          <w:u w:val="single"/>
          <w:lang w:val="en-US"/>
        </w:rPr>
      </w:pPr>
      <w:r w:rsidRPr="00D800E0">
        <w:rPr>
          <w:b/>
          <w:i/>
          <w:color w:val="FF0000"/>
          <w:sz w:val="40"/>
          <w:szCs w:val="40"/>
          <w:u w:val="single"/>
          <w:lang w:val="en-US"/>
        </w:rPr>
        <w:t>Evaluation of  the  project</w:t>
      </w:r>
    </w:p>
    <w:p w:rsidR="00D800E0" w:rsidRPr="00D800E0" w:rsidRDefault="002C1BD4" w:rsidP="00D800E0">
      <w:pPr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What we</w:t>
      </w:r>
      <w:r w:rsidR="00D800E0" w:rsidRPr="00D800E0">
        <w:rPr>
          <w:b/>
          <w:color w:val="FF0000"/>
          <w:sz w:val="40"/>
          <w:szCs w:val="40"/>
          <w:lang w:val="en-US"/>
        </w:rPr>
        <w:t xml:space="preserve"> liked about this project was  that  the students cooperated and the result was very interesting. Moreover with the activities we learnt  many things about our e-pals from Poland. It was really wonderful!</w:t>
      </w:r>
    </w:p>
    <w:p w:rsidR="00D800E0" w:rsidRPr="00B81AD5" w:rsidRDefault="00D800E0" w:rsidP="00D800E0">
      <w:pPr>
        <w:rPr>
          <w:b/>
          <w:color w:val="FF0000"/>
          <w:sz w:val="56"/>
          <w:lang w:val="en-US"/>
        </w:rPr>
      </w:pPr>
    </w:p>
    <w:p w:rsidR="00D800E0" w:rsidRPr="005F6F35" w:rsidRDefault="00D800E0" w:rsidP="00D800E0">
      <w:pPr>
        <w:rPr>
          <w:color w:val="C0504D" w:themeColor="accent2"/>
          <w:sz w:val="40"/>
          <w:szCs w:val="40"/>
          <w:lang w:val="en-US"/>
        </w:rPr>
      </w:pPr>
      <w:r w:rsidRPr="005F6F35">
        <w:rPr>
          <w:b/>
          <w:caps/>
          <w:color w:val="C0504D" w:themeColor="accent2"/>
          <w:sz w:val="40"/>
          <w:szCs w:val="40"/>
          <w:lang w:val="en-US"/>
        </w:rPr>
        <w:t>Evaluation of the e-twinning</w:t>
      </w:r>
      <w:r w:rsidRPr="005F6F35">
        <w:rPr>
          <w:color w:val="C0504D" w:themeColor="accent2"/>
          <w:sz w:val="40"/>
          <w:szCs w:val="40"/>
          <w:lang w:val="en-US"/>
        </w:rPr>
        <w:t xml:space="preserve"> project</w:t>
      </w:r>
    </w:p>
    <w:p w:rsidR="00D800E0" w:rsidRPr="005444D3" w:rsidRDefault="00D800E0" w:rsidP="00D800E0">
      <w:pPr>
        <w:rPr>
          <w:b/>
          <w:sz w:val="44"/>
          <w:szCs w:val="44"/>
          <w:lang w:val="en-US"/>
        </w:rPr>
      </w:pPr>
      <w:r>
        <w:rPr>
          <w:b/>
          <w:sz w:val="48"/>
          <w:szCs w:val="48"/>
          <w:lang w:val="en-US"/>
        </w:rPr>
        <w:tab/>
      </w:r>
      <w:r w:rsidRPr="005444D3">
        <w:rPr>
          <w:b/>
          <w:sz w:val="44"/>
          <w:szCs w:val="44"/>
          <w:lang w:val="en-US"/>
        </w:rPr>
        <w:t xml:space="preserve">We think that the project was very exciting. Every Thursday was our favourite day because it was E-twinning Day. We </w:t>
      </w:r>
      <w:r w:rsidRPr="005444D3">
        <w:rPr>
          <w:b/>
          <w:sz w:val="44"/>
          <w:szCs w:val="44"/>
          <w:lang w:val="en-US"/>
        </w:rPr>
        <w:lastRenderedPageBreak/>
        <w:t xml:space="preserve">believe that </w:t>
      </w:r>
      <w:r>
        <w:rPr>
          <w:b/>
          <w:sz w:val="44"/>
          <w:szCs w:val="44"/>
          <w:lang w:val="en-US"/>
        </w:rPr>
        <w:t xml:space="preserve">all </w:t>
      </w:r>
      <w:r w:rsidRPr="005444D3">
        <w:rPr>
          <w:b/>
          <w:sz w:val="44"/>
          <w:szCs w:val="44"/>
          <w:lang w:val="en-US"/>
        </w:rPr>
        <w:t>the t</w:t>
      </w:r>
      <w:r>
        <w:rPr>
          <w:b/>
          <w:sz w:val="44"/>
          <w:szCs w:val="44"/>
          <w:lang w:val="en-US"/>
        </w:rPr>
        <w:t>asks were interesting</w:t>
      </w:r>
      <w:r w:rsidRPr="005444D3">
        <w:rPr>
          <w:b/>
          <w:sz w:val="44"/>
          <w:szCs w:val="44"/>
          <w:lang w:val="en-US"/>
        </w:rPr>
        <w:t xml:space="preserve"> and we are very happy about it.</w:t>
      </w:r>
    </w:p>
    <w:p w:rsidR="009350CD" w:rsidRPr="009350CD" w:rsidRDefault="009350CD" w:rsidP="009350CD">
      <w:pPr>
        <w:jc w:val="center"/>
        <w:rPr>
          <w:b/>
          <w:i/>
          <w:outline/>
          <w:color w:val="92D050"/>
          <w:sz w:val="40"/>
          <w:szCs w:val="40"/>
          <w:u w:val="single"/>
          <w:lang w:val="en-US"/>
        </w:rPr>
      </w:pPr>
      <w:r w:rsidRPr="009350CD">
        <w:rPr>
          <w:b/>
          <w:i/>
          <w:color w:val="92D050"/>
          <w:sz w:val="40"/>
          <w:szCs w:val="40"/>
          <w:u w:val="single"/>
          <w:lang w:val="en-US"/>
        </w:rPr>
        <w:t>EVALUATION OF THE E-TWINING PROJECT</w:t>
      </w:r>
    </w:p>
    <w:p w:rsidR="009350CD" w:rsidRPr="009350CD" w:rsidRDefault="009350CD" w:rsidP="009350CD">
      <w:pPr>
        <w:jc w:val="both"/>
        <w:rPr>
          <w:b/>
          <w:i/>
          <w:color w:val="92D050"/>
          <w:sz w:val="40"/>
          <w:szCs w:val="40"/>
          <w:lang w:val="en-US"/>
        </w:rPr>
      </w:pPr>
      <w:r w:rsidRPr="009350CD">
        <w:rPr>
          <w:b/>
          <w:color w:val="92D050"/>
          <w:sz w:val="40"/>
          <w:szCs w:val="40"/>
          <w:lang w:val="en-US"/>
        </w:rPr>
        <w:t>This year we had an e-twining project. It was a nice project for us all. What we liked most was when we had to talk about ourselves and read about our e-pals interests.</w:t>
      </w:r>
    </w:p>
    <w:p w:rsidR="00CE3EBF" w:rsidRPr="00CE3EBF" w:rsidRDefault="00CE3EBF" w:rsidP="00CE3EBF">
      <w:pPr>
        <w:jc w:val="center"/>
        <w:rPr>
          <w:b/>
          <w:bCs/>
          <w:i/>
          <w:iCs/>
          <w:color w:val="632423" w:themeColor="accent2" w:themeShade="80"/>
          <w:sz w:val="36"/>
          <w:szCs w:val="36"/>
          <w:u w:val="single"/>
          <w:lang w:val="en-US"/>
        </w:rPr>
      </w:pPr>
      <w:r w:rsidRPr="00CE3EBF">
        <w:rPr>
          <w:b/>
          <w:bCs/>
          <w:i/>
          <w:iCs/>
          <w:color w:val="632423" w:themeColor="accent2" w:themeShade="80"/>
          <w:sz w:val="36"/>
          <w:szCs w:val="36"/>
          <w:u w:val="single"/>
          <w:lang w:val="en-US"/>
        </w:rPr>
        <w:t>EVALUATION</w:t>
      </w:r>
    </w:p>
    <w:p w:rsidR="00CE3EBF" w:rsidRPr="00CE3EBF" w:rsidRDefault="00CE3EBF" w:rsidP="00CE3EBF">
      <w:pPr>
        <w:rPr>
          <w:b/>
          <w:color w:val="632423" w:themeColor="accent2" w:themeShade="80"/>
          <w:sz w:val="40"/>
          <w:szCs w:val="40"/>
          <w:lang w:val="en-US"/>
        </w:rPr>
      </w:pPr>
      <w:r w:rsidRPr="00CE3EBF">
        <w:rPr>
          <w:b/>
          <w:color w:val="632423" w:themeColor="accent2" w:themeShade="80"/>
          <w:sz w:val="40"/>
          <w:szCs w:val="40"/>
          <w:lang w:val="en-US"/>
        </w:rPr>
        <w:t xml:space="preserve">This year, in our  e-twinning project, we liked the  things we exchanged with our Polish e-pals, not only through the </w:t>
      </w:r>
      <w:proofErr w:type="spellStart"/>
      <w:r w:rsidRPr="00CE3EBF">
        <w:rPr>
          <w:b/>
          <w:color w:val="632423" w:themeColor="accent2" w:themeShade="80"/>
          <w:sz w:val="40"/>
          <w:szCs w:val="40"/>
          <w:lang w:val="en-US"/>
        </w:rPr>
        <w:t>twinspace</w:t>
      </w:r>
      <w:proofErr w:type="spellEnd"/>
      <w:r w:rsidRPr="00CE3EBF">
        <w:rPr>
          <w:b/>
          <w:color w:val="632423" w:themeColor="accent2" w:themeShade="80"/>
          <w:sz w:val="40"/>
          <w:szCs w:val="40"/>
          <w:lang w:val="en-US"/>
        </w:rPr>
        <w:t xml:space="preserve"> but also through traditional mail. We received and sent portraits and souvenirs.</w:t>
      </w:r>
    </w:p>
    <w:p w:rsidR="00CE3EBF" w:rsidRPr="00CE3EBF" w:rsidRDefault="00CE3EBF" w:rsidP="00CE3EBF">
      <w:pPr>
        <w:rPr>
          <w:b/>
          <w:color w:val="632423" w:themeColor="accent2" w:themeShade="80"/>
          <w:sz w:val="40"/>
          <w:szCs w:val="40"/>
          <w:lang w:val="en-US"/>
        </w:rPr>
      </w:pPr>
      <w:r w:rsidRPr="00CE3EBF">
        <w:rPr>
          <w:b/>
          <w:color w:val="632423" w:themeColor="accent2" w:themeShade="80"/>
          <w:sz w:val="40"/>
          <w:szCs w:val="40"/>
          <w:lang w:val="en-US"/>
        </w:rPr>
        <w:t>Thank you dear e-pals</w:t>
      </w:r>
    </w:p>
    <w:p w:rsidR="00D800E0" w:rsidRPr="00CE3EBF" w:rsidRDefault="00D800E0" w:rsidP="00665821">
      <w:pPr>
        <w:rPr>
          <w:b/>
          <w:color w:val="632423" w:themeColor="accent2" w:themeShade="80"/>
          <w:sz w:val="40"/>
          <w:szCs w:val="40"/>
          <w:lang w:val="en-US"/>
        </w:rPr>
      </w:pPr>
    </w:p>
    <w:sectPr w:rsidR="00D800E0" w:rsidRPr="00CE3EBF" w:rsidSect="008548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65821"/>
    <w:rsid w:val="00173C2E"/>
    <w:rsid w:val="002C1BD4"/>
    <w:rsid w:val="004B7220"/>
    <w:rsid w:val="005433A0"/>
    <w:rsid w:val="005B4608"/>
    <w:rsid w:val="00626A84"/>
    <w:rsid w:val="00631F0A"/>
    <w:rsid w:val="00665821"/>
    <w:rsid w:val="00765BE0"/>
    <w:rsid w:val="0085489F"/>
    <w:rsid w:val="008E2727"/>
    <w:rsid w:val="009350CD"/>
    <w:rsid w:val="00C97BE2"/>
    <w:rsid w:val="00CE3EBF"/>
    <w:rsid w:val="00D800E0"/>
    <w:rsid w:val="00D809C3"/>
    <w:rsid w:val="00E8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10</cp:revision>
  <dcterms:created xsi:type="dcterms:W3CDTF">2014-06-03T07:16:00Z</dcterms:created>
  <dcterms:modified xsi:type="dcterms:W3CDTF">2014-06-25T17:30:00Z</dcterms:modified>
</cp:coreProperties>
</file>